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84" w:rsidRDefault="00965584" w:rsidP="001463EB">
      <w:pPr>
        <w:rPr>
          <w:rFonts w:ascii="Helvetica" w:eastAsia="Times New Roman" w:hAnsi="Helvetica" w:cs="Helvetica"/>
          <w:b/>
          <w:bCs/>
          <w:sz w:val="36"/>
          <w:szCs w:val="36"/>
          <w:u w:val="single"/>
          <w:lang w:eastAsia="en-GB"/>
        </w:rPr>
      </w:pPr>
      <w:r>
        <w:rPr>
          <w:noProof/>
          <w:lang w:eastAsia="en-GB"/>
        </w:rPr>
        <w:drawing>
          <wp:anchor distT="0" distB="0" distL="114300" distR="114300" simplePos="0" relativeHeight="251658240" behindDoc="0" locked="0" layoutInCell="1" allowOverlap="1" wp14:anchorId="546BA5E6" wp14:editId="40C84F5B">
            <wp:simplePos x="0" y="0"/>
            <wp:positionH relativeFrom="margin">
              <wp:posOffset>3977640</wp:posOffset>
            </wp:positionH>
            <wp:positionV relativeFrom="paragraph">
              <wp:posOffset>0</wp:posOffset>
            </wp:positionV>
            <wp:extent cx="1729740" cy="2647950"/>
            <wp:effectExtent l="0" t="0" r="3810" b="0"/>
            <wp:wrapThrough wrapText="bothSides">
              <wp:wrapPolygon edited="0">
                <wp:start x="0" y="0"/>
                <wp:lineTo x="0" y="21445"/>
                <wp:lineTo x="21410" y="21445"/>
                <wp:lineTo x="21410" y="0"/>
                <wp:lineTo x="0" y="0"/>
              </wp:wrapPolygon>
            </wp:wrapThrough>
            <wp:docPr id="1" name="Picture 1" descr="re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974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5584">
        <w:rPr>
          <w:rFonts w:ascii="Helvetica" w:eastAsia="Times New Roman" w:hAnsi="Helvetica" w:cs="Helvetica"/>
          <w:b/>
          <w:bCs/>
          <w:sz w:val="36"/>
          <w:szCs w:val="36"/>
          <w:u w:val="single"/>
          <w:lang w:eastAsia="en-GB"/>
        </w:rPr>
        <w:t>Secret Quest</w:t>
      </w:r>
    </w:p>
    <w:p w:rsidR="004F1AF2" w:rsidRPr="004F1AF2" w:rsidRDefault="004F1AF2" w:rsidP="004F1AF2">
      <w:pPr>
        <w:rPr>
          <w:b/>
        </w:rPr>
      </w:pPr>
      <w:r>
        <w:rPr>
          <w:rFonts w:ascii="Helvetica" w:eastAsia="Times New Roman" w:hAnsi="Helvetica" w:cs="Helvetica"/>
          <w:sz w:val="24"/>
          <w:szCs w:val="24"/>
          <w:lang w:eastAsia="en-GB"/>
        </w:rPr>
        <w:t>Read through this exciting story starter</w:t>
      </w:r>
      <w:r w:rsidR="00505224">
        <w:rPr>
          <w:rFonts w:ascii="Helvetica" w:eastAsia="Times New Roman" w:hAnsi="Helvetica" w:cs="Helvetica"/>
          <w:sz w:val="24"/>
          <w:szCs w:val="24"/>
          <w:lang w:eastAsia="en-GB"/>
        </w:rPr>
        <w:t xml:space="preserve"> again – we looked</w:t>
      </w:r>
      <w:r w:rsidR="00BC728B">
        <w:rPr>
          <w:rFonts w:ascii="Helvetica" w:eastAsia="Times New Roman" w:hAnsi="Helvetica" w:cs="Helvetica"/>
          <w:sz w:val="24"/>
          <w:szCs w:val="24"/>
          <w:lang w:eastAsia="en-GB"/>
        </w:rPr>
        <w:t xml:space="preserve"> at this in detail yesterday. A</w:t>
      </w:r>
      <w:r>
        <w:rPr>
          <w:rFonts w:ascii="Helvetica" w:eastAsia="Times New Roman" w:hAnsi="Helvetica" w:cs="Helvetica"/>
          <w:sz w:val="24"/>
          <w:szCs w:val="24"/>
          <w:lang w:eastAsia="en-GB"/>
        </w:rPr>
        <w:t xml:space="preserve">nswer the questions below. What do </w:t>
      </w:r>
      <w:r w:rsidRPr="00505224">
        <w:rPr>
          <w:rFonts w:ascii="Helvetica" w:eastAsia="Times New Roman" w:hAnsi="Helvetica" w:cs="Helvetica"/>
          <w:b/>
          <w:sz w:val="24"/>
          <w:szCs w:val="24"/>
          <w:u w:val="single"/>
          <w:lang w:eastAsia="en-GB"/>
        </w:rPr>
        <w:t>you</w:t>
      </w:r>
      <w:r>
        <w:rPr>
          <w:rFonts w:ascii="Helvetica" w:eastAsia="Times New Roman" w:hAnsi="Helvetica" w:cs="Helvetica"/>
          <w:sz w:val="24"/>
          <w:szCs w:val="24"/>
          <w:lang w:eastAsia="en-GB"/>
        </w:rPr>
        <w:t xml:space="preserve"> think is going on? How mysterious …</w:t>
      </w:r>
    </w:p>
    <w:p w:rsidR="00965584" w:rsidRPr="00965584" w:rsidRDefault="00965584" w:rsidP="00D411E3">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They knew what had to be done. Time was of the essence.</w:t>
      </w:r>
    </w:p>
    <w:p w:rsidR="00965584" w:rsidRPr="00965584" w:rsidRDefault="00965584" w:rsidP="00D411E3">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Quietly placing their oars in the water so as not to make a sound, the two dark figures inched their way across the moonlit lake. Far away on the horizon they could see it…their objective. They had to reach the house. They had to remain undetected.</w:t>
      </w:r>
    </w:p>
    <w:p w:rsidR="00965584" w:rsidRPr="00965584" w:rsidRDefault="00965584" w:rsidP="00D411E3">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To their surprise, a light flickered on in one of the rooms. Was someone there? They were told it would be empty. They were told they would be alone. They saw a silhouette pass the glowing window. Who on earth was it? They exchanged an anxious glanc</w:t>
      </w:r>
      <w:r w:rsidR="00960A00">
        <w:rPr>
          <w:rFonts w:ascii="Helvetica" w:eastAsia="Times New Roman" w:hAnsi="Helvetica" w:cs="Helvetica"/>
          <w:sz w:val="24"/>
          <w:szCs w:val="24"/>
          <w:lang w:eastAsia="en-GB"/>
        </w:rPr>
        <w:t>e. The one in the top hat whispered</w:t>
      </w:r>
      <w:r w:rsidRPr="00965584">
        <w:rPr>
          <w:rFonts w:ascii="Helvetica" w:eastAsia="Times New Roman" w:hAnsi="Helvetica" w:cs="Helvetica"/>
          <w:sz w:val="24"/>
          <w:szCs w:val="24"/>
          <w:lang w:eastAsia="en-GB"/>
        </w:rPr>
        <w:t xml:space="preserve"> under his breath. The one with the curly hair shrugged. Beginning to panic, the pair began to paddle faster, oblivious to the splashing sound they were now making.</w:t>
      </w:r>
    </w:p>
    <w:p w:rsidR="00965584" w:rsidRDefault="00965584" w:rsidP="001463EB">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It did not matter. Time was running out! They only had a matter of minutes…</w:t>
      </w:r>
    </w:p>
    <w:p w:rsidR="00960A00" w:rsidRPr="00505224" w:rsidRDefault="00965584" w:rsidP="00D411E3">
      <w:pPr>
        <w:spacing w:before="450" w:after="300" w:line="240" w:lineRule="auto"/>
        <w:ind w:right="450"/>
        <w:outlineLvl w:val="1"/>
        <w:rPr>
          <w:rFonts w:ascii="Helvetica" w:eastAsia="Times New Roman" w:hAnsi="Helvetica" w:cs="Helvetica"/>
          <w:b/>
          <w:bCs/>
          <w:sz w:val="36"/>
          <w:szCs w:val="36"/>
          <w:u w:val="single"/>
          <w:lang w:eastAsia="en-GB"/>
        </w:rPr>
      </w:pPr>
      <w:r w:rsidRPr="00505224">
        <w:rPr>
          <w:rFonts w:ascii="Helvetica" w:eastAsia="Times New Roman" w:hAnsi="Helvetica" w:cs="Helvetica"/>
          <w:b/>
          <w:bCs/>
          <w:sz w:val="36"/>
          <w:szCs w:val="36"/>
          <w:u w:val="single"/>
          <w:lang w:eastAsia="en-GB"/>
        </w:rPr>
        <w:t>Question time!</w:t>
      </w:r>
    </w:p>
    <w:p w:rsidR="00965584" w:rsidRPr="00965584" w:rsidRDefault="00965584" w:rsidP="00D411E3">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Who do you think these two figures are?</w:t>
      </w:r>
    </w:p>
    <w:p w:rsidR="00965584" w:rsidRPr="00965584" w:rsidRDefault="00965584" w:rsidP="00D411E3">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 xml:space="preserve">Do </w:t>
      </w:r>
      <w:r w:rsidR="00EA49D0">
        <w:rPr>
          <w:rFonts w:ascii="Helvetica" w:eastAsia="Times New Roman" w:hAnsi="Helvetica" w:cs="Helvetica"/>
          <w:sz w:val="24"/>
          <w:szCs w:val="24"/>
          <w:lang w:eastAsia="en-GB"/>
        </w:rPr>
        <w:t xml:space="preserve">you think </w:t>
      </w:r>
      <w:r w:rsidRPr="00965584">
        <w:rPr>
          <w:rFonts w:ascii="Helvetica" w:eastAsia="Times New Roman" w:hAnsi="Helvetica" w:cs="Helvetica"/>
          <w:sz w:val="24"/>
          <w:szCs w:val="24"/>
          <w:lang w:eastAsia="en-GB"/>
        </w:rPr>
        <w:t>they have good, evil or mischievous intentions?</w:t>
      </w:r>
      <w:r w:rsidR="00EA49D0">
        <w:rPr>
          <w:rFonts w:ascii="Helvetica" w:eastAsia="Times New Roman" w:hAnsi="Helvetica" w:cs="Helvetica"/>
          <w:sz w:val="24"/>
          <w:szCs w:val="24"/>
          <w:lang w:eastAsia="en-GB"/>
        </w:rPr>
        <w:t xml:space="preserve"> Why?</w:t>
      </w:r>
    </w:p>
    <w:p w:rsidR="00965584" w:rsidRPr="00965584" w:rsidRDefault="00965584" w:rsidP="00D411E3">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What are they in such a hurry to do?</w:t>
      </w:r>
    </w:p>
    <w:p w:rsidR="00965584" w:rsidRPr="00965584" w:rsidRDefault="00965584" w:rsidP="00D411E3">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What do you think is going on at the house?</w:t>
      </w:r>
    </w:p>
    <w:p w:rsidR="00965584" w:rsidRPr="00965584" w:rsidRDefault="00965584" w:rsidP="00D411E3">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Why is there a light on?</w:t>
      </w:r>
    </w:p>
    <w:p w:rsidR="00965584" w:rsidRDefault="00965584" w:rsidP="004F0812">
      <w:pPr>
        <w:spacing w:before="240" w:after="240" w:line="240" w:lineRule="auto"/>
        <w:ind w:right="450"/>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Why do you think the characters are surprised to see the light?</w:t>
      </w:r>
    </w:p>
    <w:p w:rsidR="00505224" w:rsidRPr="00505224" w:rsidRDefault="00505224" w:rsidP="00505224">
      <w:pPr>
        <w:spacing w:before="450" w:after="300" w:line="240" w:lineRule="auto"/>
        <w:ind w:right="450"/>
        <w:outlineLvl w:val="1"/>
        <w:rPr>
          <w:rFonts w:ascii="Helvetica" w:eastAsia="Times New Roman" w:hAnsi="Helvetica" w:cs="Helvetica"/>
          <w:b/>
          <w:bCs/>
          <w:sz w:val="36"/>
          <w:szCs w:val="36"/>
          <w:u w:val="single"/>
          <w:lang w:eastAsia="en-GB"/>
        </w:rPr>
      </w:pPr>
      <w:r>
        <w:rPr>
          <w:rFonts w:ascii="Helvetica" w:eastAsia="Times New Roman" w:hAnsi="Helvetica" w:cs="Helvetica"/>
          <w:b/>
          <w:bCs/>
          <w:sz w:val="36"/>
          <w:szCs w:val="36"/>
          <w:u w:val="single"/>
          <w:lang w:eastAsia="en-GB"/>
        </w:rPr>
        <w:t>Challenge:</w:t>
      </w:r>
    </w:p>
    <w:p w:rsidR="00965584" w:rsidRDefault="00505224" w:rsidP="00505224">
      <w:pPr>
        <w:rPr>
          <w:rFonts w:ascii="Helvetica" w:eastAsia="Times New Roman" w:hAnsi="Helvetica" w:cs="Helvetica"/>
          <w:sz w:val="24"/>
          <w:szCs w:val="24"/>
          <w:lang w:eastAsia="en-GB"/>
        </w:rPr>
      </w:pPr>
      <w:r>
        <w:rPr>
          <w:rFonts w:ascii="Helvetica" w:eastAsia="Times New Roman" w:hAnsi="Helvetica" w:cs="Helvetica"/>
          <w:sz w:val="24"/>
          <w:szCs w:val="24"/>
          <w:lang w:eastAsia="en-GB"/>
        </w:rPr>
        <w:t xml:space="preserve">Could you change some of the vocabulary </w:t>
      </w:r>
      <w:r w:rsidR="00BC728B">
        <w:rPr>
          <w:rFonts w:ascii="Helvetica" w:eastAsia="Times New Roman" w:hAnsi="Helvetica" w:cs="Helvetica"/>
          <w:sz w:val="24"/>
          <w:szCs w:val="24"/>
          <w:lang w:eastAsia="en-GB"/>
        </w:rPr>
        <w:t xml:space="preserve">in this paragraph </w:t>
      </w:r>
      <w:r>
        <w:rPr>
          <w:rFonts w:ascii="Helvetica" w:eastAsia="Times New Roman" w:hAnsi="Helvetica" w:cs="Helvetica"/>
          <w:sz w:val="24"/>
          <w:szCs w:val="24"/>
          <w:lang w:eastAsia="en-GB"/>
        </w:rPr>
        <w:t>to change the mood of the text or to make it less dramatic.</w:t>
      </w:r>
    </w:p>
    <w:p w:rsidR="00505224" w:rsidRDefault="00505224" w:rsidP="00505224">
      <w:pPr>
        <w:rPr>
          <w:rFonts w:ascii="Helvetica" w:eastAsia="Times New Roman" w:hAnsi="Helvetica" w:cs="Helvetica"/>
          <w:sz w:val="24"/>
          <w:szCs w:val="24"/>
          <w:lang w:eastAsia="en-GB"/>
        </w:rPr>
      </w:pPr>
      <w:r>
        <w:rPr>
          <w:rFonts w:ascii="Helvetica" w:eastAsia="Times New Roman" w:hAnsi="Helvetica" w:cs="Helvetica"/>
          <w:sz w:val="24"/>
          <w:szCs w:val="24"/>
          <w:lang w:eastAsia="en-GB"/>
        </w:rPr>
        <w:t>E.g.</w:t>
      </w:r>
    </w:p>
    <w:p w:rsidR="00505224" w:rsidRDefault="00505224" w:rsidP="00505224">
      <w:pPr>
        <w:rPr>
          <w:rFonts w:ascii="Helvetica" w:eastAsia="Times New Roman" w:hAnsi="Helvetica" w:cs="Helvetica"/>
          <w:sz w:val="24"/>
          <w:szCs w:val="24"/>
          <w:lang w:eastAsia="en-GB"/>
        </w:rPr>
      </w:pPr>
      <w:r w:rsidRPr="00965584">
        <w:rPr>
          <w:rFonts w:ascii="Helvetica" w:eastAsia="Times New Roman" w:hAnsi="Helvetica" w:cs="Helvetica"/>
          <w:sz w:val="24"/>
          <w:szCs w:val="24"/>
          <w:lang w:eastAsia="en-GB"/>
        </w:rPr>
        <w:t xml:space="preserve">Quietly placing their oars in the water so as not to make a sound, the two dark figures inched their way across the moonlit lake. </w:t>
      </w:r>
    </w:p>
    <w:p w:rsidR="00505224" w:rsidRDefault="00505224" w:rsidP="00505224">
      <w:pPr>
        <w:rPr>
          <w:rFonts w:ascii="Helvetica" w:eastAsia="Times New Roman" w:hAnsi="Helvetica" w:cs="Helvetica"/>
          <w:sz w:val="24"/>
          <w:szCs w:val="24"/>
          <w:lang w:eastAsia="en-GB"/>
        </w:rPr>
      </w:pPr>
      <w:r>
        <w:rPr>
          <w:rFonts w:ascii="Helvetica" w:eastAsia="Times New Roman" w:hAnsi="Helvetica" w:cs="Helvetica"/>
          <w:sz w:val="24"/>
          <w:szCs w:val="24"/>
          <w:lang w:eastAsia="en-GB"/>
        </w:rPr>
        <w:lastRenderedPageBreak/>
        <w:t>Changes to ….</w:t>
      </w:r>
    </w:p>
    <w:p w:rsidR="00BC728B" w:rsidRDefault="00505224">
      <w:pPr>
        <w:rPr>
          <w:rFonts w:ascii="Helvetica" w:eastAsia="Times New Roman" w:hAnsi="Helvetica" w:cs="Helvetica"/>
          <w:sz w:val="24"/>
          <w:szCs w:val="24"/>
          <w:lang w:eastAsia="en-GB"/>
        </w:rPr>
      </w:pPr>
      <w:r>
        <w:rPr>
          <w:rFonts w:ascii="Helvetica" w:eastAsia="Times New Roman" w:hAnsi="Helvetica" w:cs="Helvetica"/>
          <w:sz w:val="24"/>
          <w:szCs w:val="24"/>
          <w:lang w:eastAsia="en-GB"/>
        </w:rPr>
        <w:t xml:space="preserve">Quickly plopping their oars in the water because they couldn’t wait to get on their journey, the two friends rowed across the </w:t>
      </w:r>
      <w:r w:rsidR="00D33541">
        <w:rPr>
          <w:rFonts w:ascii="Helvetica" w:eastAsia="Times New Roman" w:hAnsi="Helvetica" w:cs="Helvetica"/>
          <w:sz w:val="24"/>
          <w:szCs w:val="24"/>
          <w:lang w:eastAsia="en-GB"/>
        </w:rPr>
        <w:t xml:space="preserve">calm </w:t>
      </w:r>
      <w:r>
        <w:rPr>
          <w:rFonts w:ascii="Helvetica" w:eastAsia="Times New Roman" w:hAnsi="Helvetica" w:cs="Helvetica"/>
          <w:sz w:val="24"/>
          <w:szCs w:val="24"/>
          <w:lang w:eastAsia="en-GB"/>
        </w:rPr>
        <w:t>lake in the bright sunshine.</w:t>
      </w:r>
    </w:p>
    <w:p w:rsidR="00BC728B" w:rsidRDefault="00BC728B">
      <w:pPr>
        <w:rPr>
          <w:rFonts w:ascii="Helvetica" w:eastAsia="Times New Roman" w:hAnsi="Helvetica" w:cs="Helvetica"/>
          <w:b/>
          <w:bCs/>
          <w:sz w:val="36"/>
          <w:szCs w:val="36"/>
          <w:lang w:eastAsia="en-GB"/>
        </w:rPr>
      </w:pPr>
      <w:bookmarkStart w:id="0" w:name="_GoBack"/>
      <w:bookmarkEnd w:id="0"/>
    </w:p>
    <w:p w:rsidR="00505224" w:rsidRPr="00BC728B" w:rsidRDefault="00505224">
      <w:pPr>
        <w:rPr>
          <w:sz w:val="24"/>
          <w:szCs w:val="24"/>
        </w:rPr>
      </w:pPr>
      <w:r w:rsidRPr="00BC728B">
        <w:rPr>
          <w:rFonts w:ascii="Helvetica" w:eastAsia="Times New Roman" w:hAnsi="Helvetica" w:cs="Helvetica"/>
          <w:bCs/>
          <w:sz w:val="24"/>
          <w:szCs w:val="24"/>
          <w:lang w:eastAsia="en-GB"/>
        </w:rPr>
        <w:t>Please note: answers will not be given tomorrow as these questions</w:t>
      </w:r>
      <w:r w:rsidR="00BC728B">
        <w:rPr>
          <w:rFonts w:ascii="Helvetica" w:eastAsia="Times New Roman" w:hAnsi="Helvetica" w:cs="Helvetica"/>
          <w:bCs/>
          <w:sz w:val="24"/>
          <w:szCs w:val="24"/>
          <w:lang w:eastAsia="en-GB"/>
        </w:rPr>
        <w:t xml:space="preserve"> ask for </w:t>
      </w:r>
      <w:r w:rsidR="00BC728B" w:rsidRPr="00BC728B">
        <w:rPr>
          <w:rFonts w:ascii="Helvetica" w:eastAsia="Times New Roman" w:hAnsi="Helvetica" w:cs="Helvetica"/>
          <w:bCs/>
          <w:sz w:val="24"/>
          <w:szCs w:val="24"/>
          <w:u w:val="single"/>
          <w:lang w:eastAsia="en-GB"/>
        </w:rPr>
        <w:t xml:space="preserve">your </w:t>
      </w:r>
      <w:r w:rsidR="00BC728B">
        <w:rPr>
          <w:rFonts w:ascii="Helvetica" w:eastAsia="Times New Roman" w:hAnsi="Helvetica" w:cs="Helvetica"/>
          <w:bCs/>
          <w:sz w:val="24"/>
          <w:szCs w:val="24"/>
          <w:lang w:eastAsia="en-GB"/>
        </w:rPr>
        <w:t>opinion.</w:t>
      </w:r>
    </w:p>
    <w:sectPr w:rsidR="00505224" w:rsidRPr="00BC7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84"/>
    <w:rsid w:val="001463EB"/>
    <w:rsid w:val="0039730E"/>
    <w:rsid w:val="004F0812"/>
    <w:rsid w:val="004F1AF2"/>
    <w:rsid w:val="00505224"/>
    <w:rsid w:val="007879A5"/>
    <w:rsid w:val="00960A00"/>
    <w:rsid w:val="00965584"/>
    <w:rsid w:val="00BC728B"/>
    <w:rsid w:val="00D33541"/>
    <w:rsid w:val="00D411E3"/>
    <w:rsid w:val="00EA4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ACC6"/>
  <w15:chartTrackingRefBased/>
  <w15:docId w15:val="{1FB03418-802B-4F1E-BB0E-39F26917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10209">
      <w:bodyDiv w:val="1"/>
      <w:marLeft w:val="0"/>
      <w:marRight w:val="0"/>
      <w:marTop w:val="0"/>
      <w:marBottom w:val="0"/>
      <w:divBdr>
        <w:top w:val="none" w:sz="0" w:space="0" w:color="auto"/>
        <w:left w:val="none" w:sz="0" w:space="0" w:color="auto"/>
        <w:bottom w:val="none" w:sz="0" w:space="0" w:color="auto"/>
        <w:right w:val="none" w:sz="0" w:space="0" w:color="auto"/>
      </w:divBdr>
    </w:div>
    <w:div w:id="4406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Supplyteacher</dc:creator>
  <cp:keywords/>
  <dc:description/>
  <cp:lastModifiedBy>Supplyteacher</cp:lastModifiedBy>
  <cp:revision>8</cp:revision>
  <dcterms:created xsi:type="dcterms:W3CDTF">2020-05-11T16:02:00Z</dcterms:created>
  <dcterms:modified xsi:type="dcterms:W3CDTF">2020-05-15T13:29:00Z</dcterms:modified>
</cp:coreProperties>
</file>